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43A" w:rsidRDefault="0042143A" w:rsidP="00E43A7E">
      <w:pPr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E43A7E">
        <w:rPr>
          <w:rFonts w:ascii="Times New Roman" w:hAnsi="Times New Roman"/>
          <w:b/>
          <w:spacing w:val="-4"/>
          <w:sz w:val="28"/>
          <w:szCs w:val="28"/>
        </w:rPr>
        <w:t>Учебная гидрометрическая практика.</w:t>
      </w:r>
    </w:p>
    <w:p w:rsidR="0042143A" w:rsidRPr="00E43A7E" w:rsidRDefault="0042143A" w:rsidP="00E43A7E">
      <w:pPr>
        <w:jc w:val="center"/>
        <w:rPr>
          <w:rFonts w:ascii="Times New Roman" w:hAnsi="Times New Roman"/>
          <w:b/>
          <w:sz w:val="28"/>
          <w:szCs w:val="28"/>
        </w:rPr>
      </w:pPr>
    </w:p>
    <w:p w:rsidR="0042143A" w:rsidRPr="002B52DF" w:rsidRDefault="0042143A" w:rsidP="002B52DF">
      <w:pPr>
        <w:pStyle w:val="Default"/>
        <w:tabs>
          <w:tab w:val="left" w:pos="2341"/>
          <w:tab w:val="left" w:pos="4682"/>
          <w:tab w:val="left" w:pos="7023"/>
        </w:tabs>
        <w:ind w:firstLine="709"/>
        <w:jc w:val="both"/>
        <w:rPr>
          <w:color w:val="auto"/>
          <w:sz w:val="28"/>
          <w:szCs w:val="28"/>
        </w:rPr>
      </w:pPr>
      <w:r w:rsidRPr="002B52DF">
        <w:rPr>
          <w:b/>
          <w:bCs/>
          <w:color w:val="auto"/>
          <w:sz w:val="28"/>
          <w:szCs w:val="28"/>
        </w:rPr>
        <w:t>Целями</w:t>
      </w:r>
      <w:r w:rsidRPr="002B52DF">
        <w:rPr>
          <w:color w:val="auto"/>
          <w:sz w:val="28"/>
          <w:szCs w:val="28"/>
        </w:rPr>
        <w:t xml:space="preserve"> учебной </w:t>
      </w:r>
      <w:r w:rsidRPr="002B52DF">
        <w:rPr>
          <w:b/>
          <w:bCs/>
          <w:color w:val="auto"/>
          <w:sz w:val="28"/>
          <w:szCs w:val="28"/>
        </w:rPr>
        <w:t>гидрометрической практики</w:t>
      </w:r>
      <w:r w:rsidRPr="002B52DF">
        <w:rPr>
          <w:color w:val="auto"/>
          <w:sz w:val="28"/>
          <w:szCs w:val="28"/>
        </w:rPr>
        <w:t xml:space="preserve"> является закрепление и углубление те</w:t>
      </w:r>
      <w:r>
        <w:rPr>
          <w:color w:val="auto"/>
          <w:sz w:val="28"/>
          <w:szCs w:val="28"/>
        </w:rPr>
        <w:t>оретической подготовки бакалавров</w:t>
      </w:r>
      <w:r w:rsidRPr="002B52DF">
        <w:rPr>
          <w:color w:val="auto"/>
          <w:sz w:val="28"/>
          <w:szCs w:val="28"/>
        </w:rPr>
        <w:t>, и приобретение ими практических навыков и компетенций в сфере изучения гидрологического режима водных объектов в связи с задачами экологической безопасности и комплексного использования водных ресурсов.</w:t>
      </w:r>
    </w:p>
    <w:p w:rsidR="0042143A" w:rsidRDefault="0042143A" w:rsidP="002B52DF">
      <w:pPr>
        <w:pStyle w:val="Default"/>
        <w:tabs>
          <w:tab w:val="left" w:pos="720"/>
          <w:tab w:val="left" w:pos="4682"/>
          <w:tab w:val="left" w:pos="7023"/>
        </w:tabs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ab/>
      </w:r>
      <w:r w:rsidRPr="002B52DF">
        <w:rPr>
          <w:b/>
          <w:bCs/>
          <w:color w:val="auto"/>
          <w:sz w:val="28"/>
          <w:szCs w:val="28"/>
        </w:rPr>
        <w:t xml:space="preserve">Задачами </w:t>
      </w:r>
      <w:r w:rsidRPr="002B52DF">
        <w:rPr>
          <w:color w:val="auto"/>
          <w:sz w:val="28"/>
          <w:szCs w:val="28"/>
        </w:rPr>
        <w:t>учебной гидрометрической практики является</w:t>
      </w:r>
      <w:r>
        <w:rPr>
          <w:color w:val="auto"/>
          <w:sz w:val="28"/>
          <w:szCs w:val="28"/>
        </w:rPr>
        <w:t>:</w:t>
      </w:r>
      <w:r w:rsidRPr="002B52DF">
        <w:rPr>
          <w:color w:val="auto"/>
          <w:sz w:val="28"/>
          <w:szCs w:val="28"/>
        </w:rPr>
        <w:t xml:space="preserve"> </w:t>
      </w:r>
    </w:p>
    <w:p w:rsidR="0042143A" w:rsidRDefault="0042143A" w:rsidP="002B52DF">
      <w:pPr>
        <w:pStyle w:val="Default"/>
        <w:numPr>
          <w:ilvl w:val="0"/>
          <w:numId w:val="1"/>
        </w:numPr>
        <w:tabs>
          <w:tab w:val="clear" w:pos="1440"/>
          <w:tab w:val="num" w:pos="720"/>
          <w:tab w:val="left" w:pos="4682"/>
          <w:tab w:val="left" w:pos="7023"/>
        </w:tabs>
        <w:ind w:left="720" w:hanging="540"/>
        <w:jc w:val="both"/>
        <w:rPr>
          <w:color w:val="auto"/>
          <w:sz w:val="28"/>
          <w:szCs w:val="28"/>
        </w:rPr>
      </w:pPr>
      <w:r w:rsidRPr="002B52DF">
        <w:rPr>
          <w:color w:val="auto"/>
          <w:sz w:val="28"/>
          <w:szCs w:val="28"/>
        </w:rPr>
        <w:t>ознакомить студентов с порядком соблюде</w:t>
      </w:r>
      <w:r>
        <w:rPr>
          <w:color w:val="auto"/>
          <w:sz w:val="28"/>
          <w:szCs w:val="28"/>
        </w:rPr>
        <w:t>ния правил техники безопасности;</w:t>
      </w:r>
    </w:p>
    <w:p w:rsidR="0042143A" w:rsidRDefault="0042143A" w:rsidP="002B52DF">
      <w:pPr>
        <w:pStyle w:val="Default"/>
        <w:numPr>
          <w:ilvl w:val="0"/>
          <w:numId w:val="1"/>
        </w:numPr>
        <w:tabs>
          <w:tab w:val="clear" w:pos="1440"/>
          <w:tab w:val="num" w:pos="720"/>
          <w:tab w:val="left" w:pos="4682"/>
          <w:tab w:val="left" w:pos="7023"/>
        </w:tabs>
        <w:ind w:left="720" w:hanging="540"/>
        <w:jc w:val="both"/>
        <w:rPr>
          <w:color w:val="auto"/>
          <w:sz w:val="28"/>
          <w:szCs w:val="28"/>
        </w:rPr>
      </w:pPr>
      <w:r w:rsidRPr="002B52DF">
        <w:rPr>
          <w:color w:val="auto"/>
          <w:sz w:val="28"/>
          <w:szCs w:val="28"/>
        </w:rPr>
        <w:t>научить студентов практическим методам инструментальных измерений уровней воды и её температуры, производству промеров глубин, из</w:t>
      </w:r>
      <w:r>
        <w:rPr>
          <w:color w:val="auto"/>
          <w:sz w:val="28"/>
          <w:szCs w:val="28"/>
        </w:rPr>
        <w:t>мерению скоростей течения реки;</w:t>
      </w:r>
    </w:p>
    <w:p w:rsidR="0042143A" w:rsidRPr="002B52DF" w:rsidRDefault="0042143A" w:rsidP="002B52DF">
      <w:pPr>
        <w:pStyle w:val="Default"/>
        <w:numPr>
          <w:ilvl w:val="0"/>
          <w:numId w:val="1"/>
        </w:numPr>
        <w:tabs>
          <w:tab w:val="clear" w:pos="1440"/>
          <w:tab w:val="num" w:pos="720"/>
          <w:tab w:val="left" w:pos="4682"/>
          <w:tab w:val="left" w:pos="7023"/>
        </w:tabs>
        <w:ind w:left="720" w:hanging="540"/>
        <w:jc w:val="both"/>
        <w:rPr>
          <w:color w:val="auto"/>
          <w:sz w:val="28"/>
          <w:szCs w:val="28"/>
        </w:rPr>
      </w:pPr>
      <w:r w:rsidRPr="002B52DF">
        <w:rPr>
          <w:color w:val="auto"/>
          <w:sz w:val="28"/>
          <w:szCs w:val="28"/>
        </w:rPr>
        <w:t>закрепить методы фиксирования и обработки данных измерений (порядка записей водомерной книжке, промерном журнале, книжке измерения расходов воды, построения поперечных профилей и составления плана участка водомерного поста).</w:t>
      </w:r>
    </w:p>
    <w:p w:rsidR="0042143A" w:rsidRPr="002B52DF" w:rsidRDefault="0042143A" w:rsidP="00EC69D1">
      <w:pPr>
        <w:jc w:val="center"/>
        <w:rPr>
          <w:rFonts w:ascii="Times New Roman" w:hAnsi="Times New Roman"/>
          <w:sz w:val="28"/>
          <w:szCs w:val="28"/>
        </w:rPr>
      </w:pPr>
    </w:p>
    <w:p w:rsidR="0042143A" w:rsidRPr="002B52DF" w:rsidRDefault="0042143A"/>
    <w:p w:rsidR="0042143A" w:rsidRDefault="0042143A" w:rsidP="002B52DF">
      <w:pPr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i1025" type="#_x0000_t75" alt="IMG0151A" style="width:450pt;height:4in;visibility:visible">
            <v:imagedata r:id="rId7" o:title=""/>
          </v:shape>
        </w:pict>
      </w:r>
    </w:p>
    <w:p w:rsidR="0042143A" w:rsidRDefault="0042143A" w:rsidP="002B52DF">
      <w:pPr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42143A" w:rsidRDefault="0042143A" w:rsidP="002B52DF">
      <w:pPr>
        <w:jc w:val="center"/>
        <w:rPr>
          <w:rFonts w:ascii="Times New Roman" w:hAnsi="Times New Roman"/>
          <w:i/>
          <w:iCs/>
          <w:sz w:val="28"/>
          <w:szCs w:val="28"/>
        </w:rPr>
      </w:pPr>
    </w:p>
    <w:p w:rsidR="0042143A" w:rsidRPr="002B52DF" w:rsidRDefault="0042143A" w:rsidP="002B52DF">
      <w:pPr>
        <w:jc w:val="center"/>
        <w:rPr>
          <w:rFonts w:ascii="Times New Roman" w:hAnsi="Times New Roman"/>
          <w:i/>
          <w:iCs/>
          <w:sz w:val="28"/>
          <w:szCs w:val="28"/>
        </w:rPr>
      </w:pPr>
      <w:r w:rsidRPr="002B52DF">
        <w:rPr>
          <w:rFonts w:ascii="Times New Roman" w:hAnsi="Times New Roman"/>
          <w:i/>
          <w:iCs/>
          <w:sz w:val="28"/>
          <w:szCs w:val="28"/>
        </w:rPr>
        <w:t xml:space="preserve">Место прохождение практики: </w:t>
      </w:r>
      <w:r>
        <w:rPr>
          <w:rFonts w:ascii="Times New Roman" w:hAnsi="Times New Roman"/>
          <w:i/>
          <w:iCs/>
          <w:sz w:val="28"/>
          <w:szCs w:val="28"/>
        </w:rPr>
        <w:t>река Усмань, с</w:t>
      </w:r>
      <w:r w:rsidRPr="002B52DF">
        <w:rPr>
          <w:rFonts w:ascii="Times New Roman" w:hAnsi="Times New Roman"/>
          <w:i/>
          <w:iCs/>
          <w:sz w:val="28"/>
          <w:szCs w:val="28"/>
        </w:rPr>
        <w:t>ело Боровое</w:t>
      </w:r>
      <w:r>
        <w:rPr>
          <w:rFonts w:ascii="Times New Roman" w:hAnsi="Times New Roman"/>
          <w:i/>
          <w:iCs/>
          <w:sz w:val="28"/>
          <w:szCs w:val="28"/>
        </w:rPr>
        <w:t>.</w:t>
      </w:r>
    </w:p>
    <w:p w:rsidR="0042143A" w:rsidRDefault="0042143A">
      <w:r>
        <w:br w:type="page"/>
      </w:r>
    </w:p>
    <w:p w:rsidR="0042143A" w:rsidRPr="002B52DF" w:rsidRDefault="0042143A" w:rsidP="00EC69D1">
      <w:pPr>
        <w:jc w:val="center"/>
        <w:rPr>
          <w:rFonts w:ascii="Times New Roman" w:hAnsi="Times New Roman"/>
          <w:i/>
          <w:iCs/>
          <w:sz w:val="28"/>
          <w:szCs w:val="28"/>
        </w:rPr>
      </w:pPr>
      <w:r w:rsidRPr="002B52DF">
        <w:rPr>
          <w:rFonts w:ascii="Times New Roman" w:hAnsi="Times New Roman"/>
          <w:i/>
          <w:iCs/>
          <w:sz w:val="28"/>
          <w:szCs w:val="28"/>
        </w:rPr>
        <w:t>Нивелирование водомерного поста</w:t>
      </w:r>
    </w:p>
    <w:p w:rsidR="0042143A" w:rsidRDefault="0042143A"/>
    <w:p w:rsidR="0042143A" w:rsidRDefault="0042143A" w:rsidP="002B52DF">
      <w:pPr>
        <w:jc w:val="center"/>
      </w:pPr>
      <w:r>
        <w:rPr>
          <w:noProof/>
        </w:rPr>
        <w:pict>
          <v:shape id="Picture 5" o:spid="_x0000_i1026" type="#_x0000_t75" alt="hXdmsUHuPCw" style="width:240pt;height:320.25pt;visibility:visible">
            <v:imagedata r:id="rId8" o:title=""/>
          </v:shape>
        </w:pict>
      </w:r>
    </w:p>
    <w:p w:rsidR="0042143A" w:rsidRDefault="0042143A">
      <w:pPr>
        <w:rPr>
          <w:lang w:val="en-US"/>
        </w:rPr>
      </w:pPr>
    </w:p>
    <w:p w:rsidR="0042143A" w:rsidRDefault="0042143A" w:rsidP="002B52DF">
      <w:pPr>
        <w:jc w:val="center"/>
        <w:rPr>
          <w:lang w:val="en-US"/>
        </w:rPr>
      </w:pPr>
      <w:r>
        <w:rPr>
          <w:noProof/>
        </w:rPr>
        <w:pict>
          <v:shape id="Picture 6" o:spid="_x0000_i1027" type="#_x0000_t75" alt="FAVCp9YT1CU" style="width:244.5pt;height:326.25pt;visibility:visible">
            <v:imagedata r:id="rId9" o:title=""/>
          </v:shape>
        </w:pict>
      </w:r>
    </w:p>
    <w:p w:rsidR="0042143A" w:rsidRDefault="0042143A">
      <w:pPr>
        <w:rPr>
          <w:lang w:val="en-US"/>
        </w:rPr>
      </w:pPr>
      <w:r>
        <w:rPr>
          <w:lang w:val="en-US"/>
        </w:rPr>
        <w:br w:type="page"/>
      </w:r>
    </w:p>
    <w:p w:rsidR="0042143A" w:rsidRPr="002B52DF" w:rsidRDefault="0042143A" w:rsidP="00EC69D1">
      <w:pPr>
        <w:jc w:val="center"/>
        <w:rPr>
          <w:rFonts w:ascii="Times New Roman" w:hAnsi="Times New Roman"/>
          <w:i/>
          <w:iCs/>
          <w:sz w:val="28"/>
          <w:szCs w:val="28"/>
          <w:lang w:val="en-US"/>
        </w:rPr>
      </w:pPr>
      <w:r w:rsidRPr="002B52DF">
        <w:rPr>
          <w:rFonts w:ascii="Times New Roman" w:hAnsi="Times New Roman"/>
          <w:i/>
          <w:iCs/>
          <w:sz w:val="28"/>
          <w:szCs w:val="28"/>
          <w:lang w:val="en-US"/>
        </w:rPr>
        <w:t>Тахометрическая съемка</w:t>
      </w:r>
    </w:p>
    <w:p w:rsidR="0042143A" w:rsidRPr="00EC69D1" w:rsidRDefault="0042143A" w:rsidP="00EC69D1">
      <w:pPr>
        <w:jc w:val="center"/>
        <w:rPr>
          <w:rFonts w:ascii="Times New Roman" w:hAnsi="Times New Roman"/>
          <w:sz w:val="40"/>
          <w:szCs w:val="40"/>
          <w:lang w:val="en-US"/>
        </w:rPr>
      </w:pPr>
    </w:p>
    <w:p w:rsidR="0042143A" w:rsidRDefault="0042143A" w:rsidP="002B52DF">
      <w:pPr>
        <w:jc w:val="center"/>
        <w:rPr>
          <w:lang w:val="en-US"/>
        </w:rPr>
      </w:pPr>
      <w:r>
        <w:rPr>
          <w:noProof/>
        </w:rPr>
        <w:pict>
          <v:shape id="_x0000_i1028" type="#_x0000_t75" alt="qh3rGAMT7XU" style="width:386.25pt;height:285pt;visibility:visible">
            <v:imagedata r:id="rId10" o:title=""/>
          </v:shape>
        </w:pict>
      </w:r>
    </w:p>
    <w:p w:rsidR="0042143A" w:rsidRDefault="0042143A">
      <w:pPr>
        <w:rPr>
          <w:lang w:val="en-US"/>
        </w:rPr>
      </w:pPr>
    </w:p>
    <w:p w:rsidR="0042143A" w:rsidRPr="002B52DF" w:rsidRDefault="0042143A" w:rsidP="00EC69D1">
      <w:pPr>
        <w:jc w:val="center"/>
        <w:rPr>
          <w:rFonts w:ascii="Times New Roman" w:hAnsi="Times New Roman"/>
          <w:i/>
          <w:iCs/>
          <w:sz w:val="28"/>
          <w:szCs w:val="28"/>
          <w:lang w:val="en-US"/>
        </w:rPr>
      </w:pPr>
      <w:r w:rsidRPr="002B52DF">
        <w:rPr>
          <w:rFonts w:ascii="Times New Roman" w:hAnsi="Times New Roman"/>
          <w:i/>
          <w:iCs/>
          <w:sz w:val="28"/>
          <w:szCs w:val="28"/>
          <w:lang w:val="en-US"/>
        </w:rPr>
        <w:t>Работа с гидрометрической вертушкой</w:t>
      </w:r>
    </w:p>
    <w:p w:rsidR="0042143A" w:rsidRDefault="0042143A" w:rsidP="00EC69D1">
      <w:pPr>
        <w:jc w:val="center"/>
        <w:rPr>
          <w:rFonts w:ascii="Times New Roman" w:hAnsi="Times New Roman"/>
          <w:sz w:val="40"/>
          <w:szCs w:val="40"/>
          <w:lang w:val="en-US"/>
        </w:rPr>
      </w:pPr>
      <w:r w:rsidRPr="00384F09">
        <w:rPr>
          <w:rFonts w:ascii="Times New Roman" w:hAnsi="Times New Roman"/>
          <w:noProof/>
          <w:sz w:val="40"/>
          <w:szCs w:val="40"/>
        </w:rPr>
        <w:pict>
          <v:shape id="_x0000_i1029" type="#_x0000_t75" alt="Nnt8rzHk4Uc" style="width:228pt;height:350.25pt;visibility:visible">
            <v:imagedata r:id="rId11" o:title=""/>
          </v:shape>
        </w:pict>
      </w:r>
    </w:p>
    <w:p w:rsidR="0042143A" w:rsidRDefault="0042143A" w:rsidP="00EA5BCA">
      <w:pPr>
        <w:jc w:val="center"/>
        <w:rPr>
          <w:rFonts w:ascii="Times New Roman" w:hAnsi="Times New Roman"/>
          <w:sz w:val="40"/>
          <w:szCs w:val="40"/>
          <w:lang w:val="en-US"/>
        </w:rPr>
      </w:pPr>
      <w:r>
        <w:rPr>
          <w:rFonts w:ascii="Times New Roman" w:hAnsi="Times New Roman"/>
          <w:sz w:val="40"/>
          <w:szCs w:val="40"/>
          <w:lang w:val="en-US"/>
        </w:rPr>
        <w:br w:type="page"/>
      </w:r>
      <w:r w:rsidRPr="00384F09">
        <w:rPr>
          <w:rFonts w:ascii="Times New Roman" w:hAnsi="Times New Roman"/>
          <w:noProof/>
          <w:sz w:val="40"/>
          <w:szCs w:val="40"/>
        </w:rPr>
        <w:pict>
          <v:shape id="_x0000_i1030" type="#_x0000_t75" alt="Q5Q06K-wdT0" style="width:228pt;height:350.25pt;visibility:visible">
            <v:imagedata r:id="rId12" o:title=""/>
          </v:shape>
        </w:pict>
      </w:r>
    </w:p>
    <w:p w:rsidR="0042143A" w:rsidRDefault="0042143A" w:rsidP="00EA5BCA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2143A" w:rsidRPr="00EA5BCA" w:rsidRDefault="0042143A" w:rsidP="00EA5BCA">
      <w:pPr>
        <w:jc w:val="both"/>
        <w:rPr>
          <w:rFonts w:ascii="Times New Roman" w:hAnsi="Times New Roman"/>
          <w:sz w:val="28"/>
          <w:szCs w:val="28"/>
        </w:rPr>
      </w:pPr>
      <w:r w:rsidRPr="00EA5BCA">
        <w:rPr>
          <w:rFonts w:ascii="Times New Roman" w:hAnsi="Times New Roman"/>
          <w:sz w:val="28"/>
          <w:szCs w:val="28"/>
        </w:rPr>
        <w:t xml:space="preserve">Экспериментальный этап </w:t>
      </w:r>
      <w:r>
        <w:rPr>
          <w:rFonts w:ascii="Times New Roman" w:hAnsi="Times New Roman"/>
          <w:sz w:val="28"/>
          <w:szCs w:val="28"/>
        </w:rPr>
        <w:t xml:space="preserve">практики </w:t>
      </w:r>
      <w:r w:rsidRPr="00EA5BCA">
        <w:rPr>
          <w:rFonts w:ascii="Times New Roman" w:hAnsi="Times New Roman"/>
          <w:sz w:val="28"/>
          <w:szCs w:val="28"/>
        </w:rPr>
        <w:t>включает в себя проведение работ по получению в полевых условиях, данных по ежедневным уровням воды, промерам глубин, измерению длин линий, горизонтальных и вертикальных углов, измерению скоростей течени</w:t>
      </w:r>
      <w:r>
        <w:rPr>
          <w:rFonts w:ascii="Times New Roman" w:hAnsi="Times New Roman"/>
          <w:sz w:val="28"/>
          <w:szCs w:val="28"/>
        </w:rPr>
        <w:t>я, взятию проб воды на мутность.</w:t>
      </w:r>
    </w:p>
    <w:p w:rsidR="0042143A" w:rsidRPr="00EA5BCA" w:rsidRDefault="0042143A">
      <w:pPr>
        <w:rPr>
          <w:rFonts w:ascii="Times New Roman" w:hAnsi="Times New Roman"/>
          <w:sz w:val="18"/>
          <w:szCs w:val="18"/>
        </w:rPr>
      </w:pPr>
    </w:p>
    <w:p w:rsidR="0042143A" w:rsidRPr="00EA5BCA" w:rsidRDefault="0042143A" w:rsidP="00EA5BCA">
      <w:pPr>
        <w:jc w:val="center"/>
        <w:rPr>
          <w:rFonts w:ascii="Times New Roman" w:hAnsi="Times New Roman"/>
          <w:noProof/>
          <w:sz w:val="40"/>
          <w:szCs w:val="40"/>
        </w:rPr>
      </w:pPr>
      <w:r w:rsidRPr="00384F09">
        <w:rPr>
          <w:rFonts w:ascii="Times New Roman" w:hAnsi="Times New Roman"/>
          <w:noProof/>
          <w:sz w:val="40"/>
          <w:szCs w:val="40"/>
        </w:rPr>
        <w:pict>
          <v:shape id="_x0000_i1031" type="#_x0000_t75" alt="6nafDSHk0pc" style="width:408.75pt;height:276.75pt;visibility:visible">
            <v:imagedata r:id="rId13" o:title="" cropbottom="7924f"/>
          </v:shape>
        </w:pict>
      </w:r>
      <w:bookmarkStart w:id="0" w:name="_GoBack"/>
      <w:bookmarkEnd w:id="0"/>
    </w:p>
    <w:sectPr w:rsidR="0042143A" w:rsidRPr="00EA5BCA" w:rsidSect="0048393F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43A" w:rsidRDefault="0042143A" w:rsidP="00EC69D1">
      <w:r>
        <w:separator/>
      </w:r>
    </w:p>
  </w:endnote>
  <w:endnote w:type="continuationSeparator" w:id="0">
    <w:p w:rsidR="0042143A" w:rsidRDefault="0042143A" w:rsidP="00EC69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 CY">
    <w:panose1 w:val="00000000000000000000"/>
    <w:charset w:val="59"/>
    <w:family w:val="auto"/>
    <w:notTrueType/>
    <w:pitch w:val="variable"/>
    <w:sig w:usb0="00000001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?l?r ??Ѓ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43A" w:rsidRDefault="0042143A" w:rsidP="00EC69D1">
      <w:r>
        <w:separator/>
      </w:r>
    </w:p>
  </w:footnote>
  <w:footnote w:type="continuationSeparator" w:id="0">
    <w:p w:rsidR="0042143A" w:rsidRDefault="0042143A" w:rsidP="00EC69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9F15C6"/>
    <w:multiLevelType w:val="hybridMultilevel"/>
    <w:tmpl w:val="FD7C042C"/>
    <w:lvl w:ilvl="0" w:tplc="4B82284E">
      <w:start w:val="1"/>
      <w:numFmt w:val="bullet"/>
      <w:lvlText w:val="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69D1"/>
    <w:rsid w:val="0014134D"/>
    <w:rsid w:val="00167082"/>
    <w:rsid w:val="002137C5"/>
    <w:rsid w:val="002B52DF"/>
    <w:rsid w:val="003533C7"/>
    <w:rsid w:val="00384F09"/>
    <w:rsid w:val="0042143A"/>
    <w:rsid w:val="00431CBF"/>
    <w:rsid w:val="0048393F"/>
    <w:rsid w:val="005D0D19"/>
    <w:rsid w:val="009F5177"/>
    <w:rsid w:val="00B50909"/>
    <w:rsid w:val="00D609D3"/>
    <w:rsid w:val="00E43A7E"/>
    <w:rsid w:val="00EA5BCA"/>
    <w:rsid w:val="00EC69D1"/>
    <w:rsid w:val="00ED0C61"/>
    <w:rsid w:val="00EF2B52"/>
    <w:rsid w:val="00FC3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??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2B52"/>
    <w:rPr>
      <w:sz w:val="24"/>
      <w:szCs w:val="24"/>
    </w:rPr>
  </w:style>
  <w:style w:type="character" w:default="1" w:styleId="DefaultParagraphFont">
    <w:name w:val="Default Paragraph Font"/>
    <w:link w:val="1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C69D1"/>
    <w:rPr>
      <w:rFonts w:ascii="Lucida Grande CY" w:hAnsi="Lucida Grande CY" w:cs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9D1"/>
    <w:rPr>
      <w:rFonts w:ascii="Lucida Grande CY" w:hAnsi="Lucida Grande CY" w:cs="Lucida Grande CY"/>
      <w:sz w:val="18"/>
      <w:szCs w:val="18"/>
    </w:rPr>
  </w:style>
  <w:style w:type="paragraph" w:styleId="Header">
    <w:name w:val="header"/>
    <w:basedOn w:val="Normal"/>
    <w:link w:val="HeaderChar"/>
    <w:uiPriority w:val="99"/>
    <w:rsid w:val="00EC69D1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9D1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C69D1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9D1"/>
    <w:rPr>
      <w:rFonts w:cs="Times New Roman"/>
    </w:rPr>
  </w:style>
  <w:style w:type="paragraph" w:customStyle="1" w:styleId="Default">
    <w:name w:val="Default"/>
    <w:uiPriority w:val="99"/>
    <w:rsid w:val="002B52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">
    <w:name w:val="Знак Знак Знак"/>
    <w:basedOn w:val="Normal"/>
    <w:uiPriority w:val="99"/>
    <w:rsid w:val="002B52DF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1">
    <w:name w:val="Знак Знак Знак1"/>
    <w:basedOn w:val="Normal"/>
    <w:link w:val="DefaultParagraphFont"/>
    <w:uiPriority w:val="99"/>
    <w:rsid w:val="00E43A7E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31</TotalTime>
  <Pages>4</Pages>
  <Words>195</Words>
  <Characters>1112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</dc:creator>
  <cp:keywords/>
  <dc:description/>
  <cp:lastModifiedBy>НР</cp:lastModifiedBy>
  <cp:revision>4</cp:revision>
  <dcterms:created xsi:type="dcterms:W3CDTF">2016-05-14T13:34:00Z</dcterms:created>
  <dcterms:modified xsi:type="dcterms:W3CDTF">2016-05-15T15:59:00Z</dcterms:modified>
</cp:coreProperties>
</file>